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615F" w14:textId="5611E088" w:rsidR="003E16E4" w:rsidRDefault="003E16E4" w:rsidP="003E16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17. stavka 1. alineje 3. Zakona o sustavu civilne zaštite (Narodne novine 82/15, 118/18, 31/20, 20/21 i 114/22), članka 41. stavka 1. Pravilnika o nositeljima, sadržaju i postupcima izrade planskih dokumenata u civilnoj zaštiti te načinu informiranja javnosti o postupku njihovog donošenja (Narodne novine 66/21), članka 41. točke 33. Statuta Grada Zagreba (Službeni glasnik Grada Zagreba 23/16, 2/18, 23/18, 3/20, 3/21, 11/21 – pročišćeni tekst i 16/22)</w:t>
      </w:r>
      <w: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prethodnu suglasnost Ministarstva unutarnjih poslova Ravnateljstva civilne zaštite KLASA: U</w:t>
      </w:r>
      <w:r w:rsidR="00923C6A">
        <w:rPr>
          <w:rFonts w:ascii="Times New Roman" w:eastAsia="Times New Roman" w:hAnsi="Times New Roman" w:cs="Times New Roman"/>
          <w:sz w:val="24"/>
          <w:szCs w:val="24"/>
          <w:lang w:eastAsia="hr-HR"/>
        </w:rPr>
        <w:t>RBROJ: od    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Gradska skupština Grada Zagreba, na   sjednici,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2025., donijela je</w:t>
      </w:r>
    </w:p>
    <w:p w14:paraId="3BBD31AB" w14:textId="77777777" w:rsidR="00D95C0C" w:rsidRPr="00DB0CF0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4274EAD" w14:textId="77777777" w:rsidR="00D95C0C" w:rsidRPr="00DB0CF0" w:rsidRDefault="00D95C0C" w:rsidP="00D95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53022FB8" w14:textId="77777777" w:rsidR="00D95C0C" w:rsidRPr="00DB0CF0" w:rsidRDefault="00D95C0C" w:rsidP="00D95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određivanju pravnih osoba od interesa za sustav civilne zaštite na području Grada Zagreba</w:t>
      </w:r>
    </w:p>
    <w:p w14:paraId="15ED7CC3" w14:textId="77777777" w:rsidR="00D95C0C" w:rsidRPr="00DB0CF0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2D8134A" w14:textId="77777777" w:rsidR="00D95C0C" w:rsidRPr="00DB0CF0" w:rsidRDefault="00D95C0C" w:rsidP="00D95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4668DE8A" w14:textId="77777777" w:rsidR="00D95C0C" w:rsidRPr="00DB0CF0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02E3A1C" w14:textId="77777777" w:rsidR="00D95C0C" w:rsidRPr="00DB0CF0" w:rsidRDefault="00D95C0C" w:rsidP="00D95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odlukom određuju pravne osobe od interesa za sustav civilne zaštite na području Grada Zagreba, njihove zadaće i kapaciteti, s ciljem pripremanja i organiziranja provedbe mjera i aktivnosti u sustavu civilne zaštite te sudjelovanja u otklanjanju posljedica katastrofa i velikih nesreća.</w:t>
      </w:r>
    </w:p>
    <w:p w14:paraId="4878262E" w14:textId="77777777" w:rsidR="00D95C0C" w:rsidRPr="00DB0CF0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45D7CAA" w14:textId="77777777" w:rsidR="00D95C0C" w:rsidRPr="00DB0CF0" w:rsidRDefault="00D95C0C" w:rsidP="00D95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51846A50" w14:textId="77777777" w:rsidR="00D95C0C" w:rsidRPr="00DB0CF0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FEF4FC2" w14:textId="77777777" w:rsidR="00D95C0C" w:rsidRPr="00DB0CF0" w:rsidRDefault="00D95C0C" w:rsidP="00D95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Pravne osobe od interesa za sustav civilne zaštite na području Grada Zagreba su pravne osobe koje su svojim proizvodnim i uslužnim djelatnostima te materijalnim, ljudskim i drugim resursima najznačajniji nositelji tih djelatnosti na području Grada Zagreba</w:t>
      </w:r>
      <w:r w:rsidR="004D08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pravne osobe)</w:t>
      </w: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AD3B75D" w14:textId="77777777" w:rsidR="004D08AE" w:rsidRPr="00DB0CF0" w:rsidRDefault="00D95C0C" w:rsidP="004D0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4D0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</w:t>
      </w:r>
      <w:r w:rsidR="004D08AE" w:rsidRPr="00DB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72E6E96" w14:textId="77777777" w:rsidR="004D08AE" w:rsidRPr="00DB0CF0" w:rsidRDefault="004D08AE" w:rsidP="004D0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B553773" w14:textId="77777777" w:rsidR="004D08AE" w:rsidRPr="00DB0CF0" w:rsidRDefault="004D08AE" w:rsidP="004D0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Pravne osobe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uzimajući u obzir djelatnosti i potrebe sustava civilne zaštite tijekom velikih nesreća i katastrofa, dijele se prema </w:t>
      </w:r>
      <w:r w:rsidR="001B57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skupinama </w:t>
      </w: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zadaća:</w:t>
      </w:r>
    </w:p>
    <w:p w14:paraId="4F3D1124" w14:textId="6EFB302F" w:rsidR="004D08AE" w:rsidRPr="00DB0CF0" w:rsidRDefault="000543AC" w:rsidP="001B576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4D08AE"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mehanizacije</w:t>
      </w:r>
    </w:p>
    <w:p w14:paraId="74C76E29" w14:textId="675E51A6" w:rsidR="004D08AE" w:rsidRPr="00DB0CF0" w:rsidRDefault="000543AC" w:rsidP="004D08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4D08AE"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kapaciteta za zbrinjavanje i prijevoz stanovništva</w:t>
      </w:r>
    </w:p>
    <w:p w14:paraId="21DA242A" w14:textId="5CD34610" w:rsidR="004D08AE" w:rsidRPr="00DB0CF0" w:rsidRDefault="000543AC" w:rsidP="004D08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4D08AE"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kapaciteta za prijevoz i skladištenje robe</w:t>
      </w:r>
    </w:p>
    <w:p w14:paraId="48AA301B" w14:textId="302E1793" w:rsidR="004D08AE" w:rsidRPr="00DB0CF0" w:rsidRDefault="000543AC" w:rsidP="004D08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4D08AE"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osnovnih životnih potrepština i higijenskih sredstava</w:t>
      </w:r>
    </w:p>
    <w:p w14:paraId="44045546" w14:textId="67379D0B" w:rsidR="004D08AE" w:rsidRPr="00DB0CF0" w:rsidRDefault="000543AC" w:rsidP="004D08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4D08AE"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zdravstvenog zbrinjavanja stanovništva</w:t>
      </w:r>
    </w:p>
    <w:p w14:paraId="74E1CFA0" w14:textId="77777777" w:rsidR="000543AC" w:rsidRDefault="000543AC" w:rsidP="004D08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4D08AE"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osiguravanje komunikacije tijekom otežanih uvjeta s osobitim naglaskom na </w:t>
      </w:r>
    </w:p>
    <w:p w14:paraId="7548339F" w14:textId="1D7E5A3B" w:rsidR="004D08AE" w:rsidRPr="00DB0CF0" w:rsidRDefault="000543AC" w:rsidP="000543AC">
      <w:pPr>
        <w:pStyle w:val="ListParagraph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4D08AE"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informiranje stanovništva</w:t>
      </w:r>
    </w:p>
    <w:p w14:paraId="6DF148C1" w14:textId="77777777" w:rsidR="001B5762" w:rsidRDefault="004D08AE" w:rsidP="000543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osiguravanje stručnjaka i mehanizacije potrebne za asanaciju</w:t>
      </w:r>
    </w:p>
    <w:p w14:paraId="3F7556A8" w14:textId="77777777" w:rsidR="000543AC" w:rsidRPr="000543AC" w:rsidRDefault="004D08AE" w:rsidP="001B576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57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pružanje stručne i savjetodavne potpore Stožeru civilne zaštite Grada Zagreba tijekom </w:t>
      </w:r>
    </w:p>
    <w:p w14:paraId="5C8106D4" w14:textId="46C2D59D" w:rsidR="004D08AE" w:rsidRPr="001B5762" w:rsidRDefault="000543AC" w:rsidP="000543AC">
      <w:pPr>
        <w:pStyle w:val="ListParagraph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4D08AE" w:rsidRPr="001B5762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velikih nesreća i katastrofa, posebno u segmentu procjene posljedica te</w:t>
      </w:r>
    </w:p>
    <w:p w14:paraId="5CEFD073" w14:textId="5882FD1D" w:rsidR="004D08AE" w:rsidRPr="00DB0CF0" w:rsidRDefault="000543AC" w:rsidP="004D08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4D08AE" w:rsidRPr="00DB0CF0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održavanje/osiguravanje rada kritične infrastrukture.</w:t>
      </w:r>
    </w:p>
    <w:p w14:paraId="771CB905" w14:textId="77777777" w:rsidR="00D95C0C" w:rsidRPr="00DB0CF0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F2EE94" w14:textId="77777777" w:rsidR="00D95C0C" w:rsidRPr="00DB0CF0" w:rsidRDefault="00D95C0C" w:rsidP="00D95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4D0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DB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9B75DB0" w14:textId="77777777" w:rsidR="00D95C0C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A91EC13" w14:textId="77777777" w:rsidR="00F21627" w:rsidRPr="00DB0CF0" w:rsidRDefault="00F21627" w:rsidP="00F216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Popis pravnih osoba sa zadaća</w:t>
      </w:r>
      <w:r w:rsidR="00310D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</w:t>
      </w: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sustavu civilne zaštite sadržan je u Prilogu koji je sastavni dio ove odluke.</w:t>
      </w:r>
    </w:p>
    <w:p w14:paraId="5B1A6526" w14:textId="03F16FAD" w:rsidR="00F21627" w:rsidRDefault="00F21627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</w:p>
    <w:p w14:paraId="6056047B" w14:textId="5EF6CB35" w:rsidR="003E16E4" w:rsidRDefault="003E16E4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</w:p>
    <w:p w14:paraId="3CDE9901" w14:textId="42A092A8" w:rsidR="003E16E4" w:rsidRDefault="003E16E4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</w:p>
    <w:p w14:paraId="252701F6" w14:textId="77777777" w:rsidR="003E16E4" w:rsidRPr="005D097C" w:rsidRDefault="003E16E4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</w:p>
    <w:p w14:paraId="1EA75140" w14:textId="77777777" w:rsidR="00D95C0C" w:rsidRPr="00D95C0C" w:rsidRDefault="00D95C0C" w:rsidP="00D95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 xml:space="preserve">Članak </w:t>
      </w:r>
      <w:r w:rsidR="004D0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D9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3E4D40D" w14:textId="77777777" w:rsidR="00D95C0C" w:rsidRPr="00D95C0C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5C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CA7BB5B" w14:textId="77777777" w:rsidR="00D95C0C" w:rsidRPr="00D95C0C" w:rsidRDefault="00D95C0C" w:rsidP="00D95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5C0C">
        <w:rPr>
          <w:rFonts w:ascii="Times New Roman" w:eastAsia="Times New Roman" w:hAnsi="Times New Roman" w:cs="Times New Roman"/>
          <w:sz w:val="24"/>
          <w:szCs w:val="24"/>
          <w:lang w:eastAsia="hr-HR"/>
        </w:rPr>
        <w:t>Pravne osobe koje nisu izradile operativne planove sukladno Odluci o određivanju pravnih osoba od interesa za sustav civilne zaštite na području Grada Zagreba (Službeni glasnik Grada Zagreba 6/20), dužne su ih izraditi sukladno ovoj odluci te planirati i organizirati provedbu mjera i aktivnosti u sustavu civilne zaštite sukladno zakonskim propisima.</w:t>
      </w:r>
    </w:p>
    <w:p w14:paraId="59CB7A95" w14:textId="77777777" w:rsidR="00D95C0C" w:rsidRPr="00D95C0C" w:rsidRDefault="00D95C0C" w:rsidP="00D95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5C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Pravne osobe koje su izradile operativne planove sukladno Odluci o određivanju pravnih osoba od interesa za sustav civilne zaštite na području Grada Zagreba (Službeni glasnik Grada Zagreba 6/20) dužne su ih uskladiti </w:t>
      </w:r>
      <w:r w:rsidR="004D08AE">
        <w:rPr>
          <w:rFonts w:ascii="Times New Roman" w:eastAsia="Times New Roman" w:hAnsi="Times New Roman" w:cs="Times New Roman"/>
          <w:sz w:val="24"/>
          <w:szCs w:val="24"/>
          <w:lang w:eastAsia="hr-HR"/>
        </w:rPr>
        <w:t>s ovom</w:t>
      </w:r>
      <w:r w:rsidRPr="00D95C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</w:t>
      </w:r>
      <w:r w:rsidR="004D08AE">
        <w:rPr>
          <w:rFonts w:ascii="Times New Roman" w:eastAsia="Times New Roman" w:hAnsi="Times New Roman" w:cs="Times New Roman"/>
          <w:sz w:val="24"/>
          <w:szCs w:val="24"/>
          <w:lang w:eastAsia="hr-HR"/>
        </w:rPr>
        <w:t>kom</w:t>
      </w:r>
      <w:r w:rsidRPr="00D95C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2A8EE0" w14:textId="77777777" w:rsidR="00D95C0C" w:rsidRPr="00D61A4C" w:rsidRDefault="004D08AE" w:rsidP="00D95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D95C0C" w:rsidRPr="00D95C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perativne planove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stavaka 1. i 2. ovoga članka </w:t>
      </w:r>
      <w:r w:rsidR="00D95C0C" w:rsidRPr="00D95C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pravne osobe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D95C0C" w:rsidRPr="00D95C0C">
        <w:rPr>
          <w:rFonts w:ascii="Times New Roman" w:eastAsia="Times New Roman" w:hAnsi="Times New Roman" w:cs="Times New Roman"/>
          <w:sz w:val="24"/>
          <w:szCs w:val="24"/>
          <w:lang w:eastAsia="hr-HR"/>
        </w:rPr>
        <w:t>dužne dostaviti Gradskom uredu za mjesnu samoupravu, promet, civilnu zaštitu i sigurnost u roku od 60 dana od dana dostave ove odluke.</w:t>
      </w:r>
    </w:p>
    <w:p w14:paraId="71B82507" w14:textId="77777777" w:rsidR="00D95C0C" w:rsidRPr="00DB0CF0" w:rsidRDefault="00D95C0C" w:rsidP="00D95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716EE9" w14:textId="77777777" w:rsidR="00D95C0C" w:rsidRPr="004D08AE" w:rsidRDefault="004D08AE" w:rsidP="004D0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D0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D95C0C" w:rsidRPr="004D0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 </w:t>
      </w:r>
      <w:r w:rsidRPr="004D0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6.</w:t>
      </w:r>
    </w:p>
    <w:p w14:paraId="5AB8B3BD" w14:textId="77777777" w:rsidR="004D08AE" w:rsidRPr="00DB0CF0" w:rsidRDefault="004D08AE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D4445B" w14:textId="77777777" w:rsidR="00D95C0C" w:rsidRDefault="00D95C0C" w:rsidP="00E771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Stupanjem na snagu ove odluke prestaje važiti Odluka o određivanju pravnih osoba od interesa za sustav civilne zaštite na području Grada Zagreba (Službeni glasnik Grada Zagreba 6/20).</w:t>
      </w:r>
    </w:p>
    <w:p w14:paraId="3C4F4A13" w14:textId="77777777" w:rsidR="00F21627" w:rsidRPr="00DB0CF0" w:rsidRDefault="00F21627" w:rsidP="00F2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DB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8D98DD9" w14:textId="77777777" w:rsidR="00F21627" w:rsidRDefault="00F21627" w:rsidP="00D95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D239A98" w14:textId="77777777" w:rsidR="00CB78CD" w:rsidRPr="00CB78CD" w:rsidRDefault="00CB78CD" w:rsidP="00F216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će se odluka </w:t>
      </w:r>
      <w:r w:rsidR="00F216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dostavit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F216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 w:rsidR="00F21627" w:rsidRPr="00D95C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ravnim osobama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svrhu obavještavanja o </w:t>
      </w:r>
      <w:r w:rsidRPr="00CB7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njihovim </w:t>
      </w:r>
      <w:r w:rsidRPr="00CB78CD">
        <w:rPr>
          <w:rFonts w:ascii="Times New Roman" w:hAnsi="Times New Roman" w:cs="Times New Roman"/>
          <w:sz w:val="24"/>
          <w:szCs w:val="24"/>
          <w:shd w:val="clear" w:color="auto" w:fill="FFFFFF"/>
        </w:rPr>
        <w:t>zadaćama u sustavu civilne zaštite na području Grada Zagreba.</w:t>
      </w:r>
    </w:p>
    <w:p w14:paraId="39EE8E1D" w14:textId="77777777" w:rsidR="00CB78CD" w:rsidRDefault="00CB78CD" w:rsidP="00F216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CEC0A9" w14:textId="77777777" w:rsidR="00F21627" w:rsidRPr="00DB0CF0" w:rsidRDefault="00F21627" w:rsidP="00CB7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5C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9C1C9DF" w14:textId="77777777" w:rsidR="00D95C0C" w:rsidRPr="00DB0CF0" w:rsidRDefault="004D08AE" w:rsidP="00D95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8</w:t>
      </w:r>
      <w:r w:rsidR="00D95C0C" w:rsidRPr="00DB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A6A2582" w14:textId="77777777" w:rsidR="00D95C0C" w:rsidRPr="00DB0CF0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52DE098" w14:textId="77777777" w:rsidR="00D95C0C" w:rsidRPr="00DB0CF0" w:rsidRDefault="00D95C0C" w:rsidP="00D95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osmoga dana od dana objave u Službenom glasniku Grada Zagreba.</w:t>
      </w:r>
    </w:p>
    <w:p w14:paraId="4C0DDE11" w14:textId="77777777" w:rsidR="00D95C0C" w:rsidRPr="00DB0CF0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B0D0A84" w14:textId="77777777" w:rsidR="00D95C0C" w:rsidRPr="00DB0CF0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E5949B6" w14:textId="77777777" w:rsidR="00D95C0C" w:rsidRPr="00134773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4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526DAA33" w14:textId="77777777" w:rsidR="00D95C0C" w:rsidRPr="00134773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4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5427539F" w14:textId="77777777" w:rsidR="00D95C0C" w:rsidRPr="00DB0CF0" w:rsidRDefault="00D95C0C" w:rsidP="00D9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    </w:t>
      </w: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3BFE696" w14:textId="77777777" w:rsidR="00D95C0C" w:rsidRPr="00DB0CF0" w:rsidRDefault="00D95C0C" w:rsidP="00D95C0C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73FDCA93" w14:textId="77777777" w:rsidR="00D95C0C" w:rsidRDefault="00D95C0C" w:rsidP="00D95C0C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A51718B" w14:textId="77777777" w:rsidR="00D95C0C" w:rsidRPr="00DB0CF0" w:rsidRDefault="00D95C0C" w:rsidP="00D95C0C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17DE359" w14:textId="77777777" w:rsidR="00D95C0C" w:rsidRPr="00DB0CF0" w:rsidRDefault="00D95C0C" w:rsidP="00D95C0C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Joško Klisović</w:t>
      </w:r>
    </w:p>
    <w:p w14:paraId="65879EDA" w14:textId="77777777" w:rsidR="00E971B0" w:rsidRDefault="00E971B0"/>
    <w:p w14:paraId="1EE60304" w14:textId="77777777" w:rsidR="00310D2E" w:rsidRDefault="00310D2E"/>
    <w:p w14:paraId="790E608E" w14:textId="77777777" w:rsidR="00310D2E" w:rsidRDefault="00310D2E"/>
    <w:p w14:paraId="379B18F4" w14:textId="77777777" w:rsidR="00310D2E" w:rsidRDefault="00310D2E"/>
    <w:p w14:paraId="54191BBC" w14:textId="77777777" w:rsidR="00310D2E" w:rsidRDefault="00310D2E"/>
    <w:p w14:paraId="6249E5FE" w14:textId="77777777" w:rsidR="00310D2E" w:rsidRDefault="00310D2E"/>
    <w:p w14:paraId="4809344A" w14:textId="77777777" w:rsidR="00310D2E" w:rsidRDefault="00310D2E"/>
    <w:p w14:paraId="2427CDC1" w14:textId="77777777" w:rsidR="00310D2E" w:rsidRDefault="00310D2E"/>
    <w:p w14:paraId="260D3AE8" w14:textId="77777777" w:rsidR="00310D2E" w:rsidRDefault="00310D2E"/>
    <w:p w14:paraId="6499AF4B" w14:textId="77777777" w:rsidR="00310D2E" w:rsidRDefault="00310D2E"/>
    <w:p w14:paraId="0EA12B6B" w14:textId="78BE309A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0B7220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</w:t>
      </w:r>
    </w:p>
    <w:p w14:paraId="4A260FB0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4B984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671"/>
        <w:gridCol w:w="2835"/>
      </w:tblGrid>
      <w:tr w:rsidR="00310D2E" w:rsidRPr="00DB0CF0" w14:paraId="61FA7188" w14:textId="77777777" w:rsidTr="003A07B0">
        <w:trPr>
          <w:tblHeader/>
          <w:jc w:val="center"/>
        </w:trPr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DC9FB" w14:textId="03534C57" w:rsidR="00310D2E" w:rsidRPr="003A07B0" w:rsidRDefault="003A07B0" w:rsidP="003A07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310D2E" w:rsidRPr="003A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598431F0" w14:textId="77777777" w:rsidTr="003A07B0">
        <w:trPr>
          <w:tblHeader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255F5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0872E5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Pravna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C7B55" w14:textId="7EE10FE9" w:rsidR="00310D2E" w:rsidRPr="00DB0CF0" w:rsidRDefault="00310D2E" w:rsidP="0031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Zadaće</w:t>
            </w:r>
          </w:p>
        </w:tc>
      </w:tr>
      <w:tr w:rsidR="00310D2E" w:rsidRPr="00DB0CF0" w14:paraId="6A802880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7C97A8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D2EF36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Dalekovod d.d., Ulica Marijana Čavića 4,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FA2AB" w14:textId="77777777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3A38E284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9EA10C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952E70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Tehnika d.d., Ulica grada Vukovara 274,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2359CC" w14:textId="77777777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7AF0CF98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56C216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60A18F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Strabag d.o.o., Ulica Petra Hektorovića 2,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229D13" w14:textId="77777777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4BEC617D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58F76E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18D828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Kamgrad d.o.o., Ulica Josipa Lončara 1h,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293BEA" w14:textId="77777777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5825C77F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64DE50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B17E1A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Zagreb-Montaža d.o.o., Ulica Roberta Frangeša Mihanovića 9,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3F7986" w14:textId="77777777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1063E9B6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63275C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E9C532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ING-GRAD d.o.o., Kalinovica 3 IV,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3EE1AA" w14:textId="77777777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0C3ECA1A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09B25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0CDCBF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Hrvatske šume, d.o.o., Ulica kneza Branimira 1,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D7D59" w14:textId="77777777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12D56B94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DC0A3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806707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DOK-ING, d.o.o., Slavonska Avenija 22/G,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FD2DDE" w14:textId="4C249BDB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2BE86314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8CBCA6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2DE267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Hrvatske autoceste d.o.o. Ulica Stjepana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Širole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4,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5368CD" w14:textId="337C0CFB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6EDEA82E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2DD19B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CEEAE5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Pružne građevine d.o.o. Međimurska ulica 4,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1626E2" w14:textId="6E5A09D7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3DED60D8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E6E51E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F0AC35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Hrvatske ceste d.o.o.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Vončina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ulica 3,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0B2DEA" w14:textId="05DB697C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70B33610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91B9B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94DAAF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Monter-Strojarske montaže, d.d., Ulica Oktavijana Miletića 2,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962917" w14:textId="09798284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47C7AF65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2DF46E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06FA19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Vodoprivreda Zagreb d.d.,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Petrovaradinska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ulica 110,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B57EA1" w14:textId="6BBDEC6F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534BFE08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A0856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2B1789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HŽ Infrastruktura d.o.o.,  Mihanovićeva ulica 12,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32CF6A" w14:textId="397A0A59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316469AF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5D61A8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1" w:name="_Hlk184021318"/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784154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GIP Pionir d.o.o.,  Zagrebačka cesta 145/B,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6ED815" w14:textId="03AED8E8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06D333A6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37200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D5D637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Graditelj svratišta  d.o.o.,  Ulica Ivana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Česmičkoga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16,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87ABB7" w14:textId="28647C11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bookmarkEnd w:id="1"/>
      <w:tr w:rsidR="00310D2E" w:rsidRPr="00DB0CF0" w14:paraId="3D7B3F35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711932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E0830F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Zagorje gradnja, d.o.o., Zagrebačka cesta 26,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10BEFA" w14:textId="77777777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58DCBB2C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34AB8C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A5E4CA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-Gradnja, d.o.o., Ulica Ksenije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Kantoci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46E570" w14:textId="77777777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77E6E5FC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057DB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B5DE68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Vodotehnika d.o.o. Koturaška cesta 49,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220357" w14:textId="70817529" w:rsidR="00310D2E" w:rsidRPr="00DB0CF0" w:rsidRDefault="00310D2E" w:rsidP="000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</w:tc>
      </w:tr>
      <w:tr w:rsidR="00310D2E" w:rsidRPr="00DB0CF0" w14:paraId="392AC4AD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11FC6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0C6E4D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Tehnikagradnja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Froudeova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ulica 7, 10000 Zagreb</w:t>
            </w:r>
          </w:p>
          <w:p w14:paraId="60F0886A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AE41D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mehanizacije</w:t>
            </w:r>
          </w:p>
          <w:p w14:paraId="6621C90C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hr-HR"/>
              </w:rPr>
            </w:pPr>
          </w:p>
        </w:tc>
      </w:tr>
    </w:tbl>
    <w:p w14:paraId="38C7E93B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4B41BD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671"/>
        <w:gridCol w:w="2835"/>
      </w:tblGrid>
      <w:tr w:rsidR="00310D2E" w:rsidRPr="00DB0CF0" w14:paraId="0C89A1CC" w14:textId="77777777" w:rsidTr="003A07B0">
        <w:trPr>
          <w:tblHeader/>
          <w:jc w:val="center"/>
        </w:trPr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5F08A" w14:textId="3B88A187" w:rsidR="00310D2E" w:rsidRPr="003A07B0" w:rsidRDefault="003A07B0" w:rsidP="003A07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="00310D2E" w:rsidRPr="003A0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Osiguravanje kapaciteta za zbrinjavanje i prijevoz stanovništva</w:t>
            </w:r>
          </w:p>
        </w:tc>
      </w:tr>
      <w:tr w:rsidR="00310D2E" w:rsidRPr="00DB0CF0" w14:paraId="6F6FAAC2" w14:textId="77777777" w:rsidTr="003A07B0">
        <w:trPr>
          <w:tblHeader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10C36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2564BD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Pravna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69F72" w14:textId="6029E601" w:rsidR="00310D2E" w:rsidRPr="00DB0CF0" w:rsidRDefault="00310D2E" w:rsidP="0031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</w:t>
            </w: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</w:p>
        </w:tc>
      </w:tr>
      <w:tr w:rsidR="00310D2E" w:rsidRPr="00DB0CF0" w14:paraId="5195AFCC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F6C638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1F21FD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HUP-Zagreb d.d., Trg Krešimira Ćosića 9,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67EA55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kapaciteta za zbrinjavanje stanovništva</w:t>
            </w:r>
          </w:p>
        </w:tc>
      </w:tr>
      <w:tr w:rsidR="00310D2E" w:rsidRPr="00DB0CF0" w14:paraId="1BBD3284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5F4C1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B938A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Sunce Hoteli d.d., Radnička cesta 43,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7DFB0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Osiguravanje kapaciteta za zbrinjavanje stanovništva </w:t>
            </w:r>
          </w:p>
        </w:tc>
      </w:tr>
      <w:tr w:rsidR="00310D2E" w:rsidRPr="00DB0CF0" w14:paraId="0193BC9D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7A1A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2851A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Zagrebački velesajam, d.o.o., Avenija Dubrovnik 15, 10020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8F7B5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kapaciteta za zbrinjavanje stanovništva</w:t>
            </w:r>
          </w:p>
        </w:tc>
      </w:tr>
      <w:tr w:rsidR="00310D2E" w:rsidRPr="00DB0CF0" w14:paraId="3D872789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B78F0E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F7D284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Zagrebački električni tramvaj d.o.o. Ozaljska ulica 105,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5413C5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kapaciteta za prijevoz stanovništva</w:t>
            </w:r>
          </w:p>
        </w:tc>
      </w:tr>
    </w:tbl>
    <w:p w14:paraId="05048ABD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A4B3194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671"/>
        <w:gridCol w:w="2835"/>
      </w:tblGrid>
      <w:tr w:rsidR="00310D2E" w:rsidRPr="00DB0CF0" w14:paraId="5F3E0594" w14:textId="77777777" w:rsidTr="003A07B0">
        <w:trPr>
          <w:tblHeader/>
          <w:jc w:val="center"/>
        </w:trPr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9C817" w14:textId="33D5B537" w:rsidR="00310D2E" w:rsidRPr="003A07B0" w:rsidRDefault="003A07B0" w:rsidP="003A07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r w:rsidR="00310D2E" w:rsidRPr="003A0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Osiguravanje kapaciteta za prijevoz i skladištenje robe</w:t>
            </w:r>
          </w:p>
        </w:tc>
      </w:tr>
      <w:tr w:rsidR="00310D2E" w:rsidRPr="00DB0CF0" w14:paraId="202BF721" w14:textId="77777777" w:rsidTr="003A07B0">
        <w:trPr>
          <w:tblHeader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68D5D5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E028C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Pravna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88BF9F" w14:textId="606B4FFB" w:rsidR="00310D2E" w:rsidRPr="00DB0CF0" w:rsidRDefault="00310D2E" w:rsidP="0031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54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</w:t>
            </w: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</w:p>
        </w:tc>
      </w:tr>
      <w:tr w:rsidR="00310D2E" w:rsidRPr="00DB0CF0" w14:paraId="219DC8F8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B46196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10A4F7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Intereuropa d.o.o., Ulica Josipa Lončara 3,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9559A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Osiguravanje skladišnih prostora i prijevoz pomoći</w:t>
            </w:r>
          </w:p>
        </w:tc>
      </w:tr>
      <w:tr w:rsidR="00310D2E" w:rsidRPr="00DB0CF0" w14:paraId="67EBF203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338F6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1092C4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Alca Zagreb d.o.o.,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Koledovčina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2,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DB662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Osiguravanje skladišnih prostora i prijevoz pomoći</w:t>
            </w:r>
          </w:p>
        </w:tc>
      </w:tr>
    </w:tbl>
    <w:p w14:paraId="61B04E3B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B611EA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671"/>
        <w:gridCol w:w="2835"/>
      </w:tblGrid>
      <w:tr w:rsidR="00310D2E" w:rsidRPr="00DB0CF0" w14:paraId="5967AD4F" w14:textId="77777777" w:rsidTr="003A07B0">
        <w:trPr>
          <w:tblHeader/>
          <w:jc w:val="center"/>
        </w:trPr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DA07BD" w14:textId="77777777" w:rsidR="00310D2E" w:rsidRPr="001B5762" w:rsidRDefault="001B5762" w:rsidP="001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5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310D2E" w:rsidRPr="001B5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Osiguravanje osnovnih životnih potrepština i higijenskih sredstava</w:t>
            </w:r>
          </w:p>
        </w:tc>
      </w:tr>
      <w:tr w:rsidR="00310D2E" w:rsidRPr="00DB0CF0" w14:paraId="036613F7" w14:textId="77777777" w:rsidTr="003A07B0">
        <w:trPr>
          <w:tblHeader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708CC2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D4DF3E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Pravna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5359A" w14:textId="6D761283" w:rsidR="00310D2E" w:rsidRPr="00DB0CF0" w:rsidRDefault="00310D2E" w:rsidP="0031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</w:t>
            </w: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</w:p>
        </w:tc>
      </w:tr>
      <w:tr w:rsidR="00310D2E" w:rsidRPr="00DB0CF0" w14:paraId="54491191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1894FD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1898D6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Konzum plus d.o.o, Ulica Marijana Čavića 1/a,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AC050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hrane i vode za piće</w:t>
            </w:r>
          </w:p>
        </w:tc>
      </w:tr>
      <w:tr w:rsidR="00310D2E" w:rsidRPr="00DB0CF0" w14:paraId="1A25B01F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3BA7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8582C8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Kaufland Hrvatska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k.d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Donje Svetice 14,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F70FCB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hrane i vode za piće</w:t>
            </w:r>
          </w:p>
        </w:tc>
      </w:tr>
      <w:tr w:rsidR="00310D2E" w:rsidRPr="00DB0CF0" w14:paraId="27254A77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E252C7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8E7B01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SPAR Hrvatska d.o.o., Slavonska avenija 50,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119F9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hrane i vode za piće</w:t>
            </w:r>
          </w:p>
        </w:tc>
      </w:tr>
      <w:tr w:rsidR="00310D2E" w:rsidRPr="00DB0CF0" w14:paraId="48A6FBAE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A67771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11D70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trgovina d.d.,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Utinjska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48,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134766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hrane i vode za piće</w:t>
            </w:r>
          </w:p>
        </w:tc>
      </w:tr>
      <w:tr w:rsidR="00310D2E" w:rsidRPr="00DB0CF0" w14:paraId="050E758E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122411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FE828E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Narodni trgovački lanac d.o.o.,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Soblinec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Soblinečka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55, 10360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E36E61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hrane i vode za piće</w:t>
            </w:r>
          </w:p>
        </w:tc>
      </w:tr>
      <w:tr w:rsidR="00310D2E" w:rsidRPr="00DB0CF0" w14:paraId="6A21C43E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C074CC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4D7007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Orbico d.o.o., Koturaška cesta 69,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CFA60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hrane i vode za piće</w:t>
            </w:r>
          </w:p>
        </w:tc>
      </w:tr>
      <w:tr w:rsidR="00310D2E" w:rsidRPr="00DB0CF0" w14:paraId="4512C52D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26CF8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B35E5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Gavranović d.o.o., Majstorska ulica  9,10000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F56D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hrane i vode za piće</w:t>
            </w:r>
          </w:p>
        </w:tc>
      </w:tr>
      <w:tr w:rsidR="00310D2E" w:rsidRPr="00DB0CF0" w14:paraId="7DEFC1D5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33818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BEE5F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JAMNICA plus d.d., Getaldićeva 3,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4A3E1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vode za piće</w:t>
            </w:r>
          </w:p>
        </w:tc>
      </w:tr>
      <w:tr w:rsidR="00310D2E" w:rsidRPr="00DB0CF0" w14:paraId="52C1C430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BF31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D912EC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Nestlé Adriatic d.o.o., Avenija Većeslava Holjevca 40, 10010 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B79451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dječje hrane</w:t>
            </w:r>
          </w:p>
        </w:tc>
      </w:tr>
      <w:tr w:rsidR="00310D2E" w:rsidRPr="00DB0CF0" w14:paraId="5246429A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903A5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AA100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Pekara Dubravica d.o.o., Avenija Marina Držića 4,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F59D6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pekarskih proizvoda</w:t>
            </w:r>
          </w:p>
        </w:tc>
      </w:tr>
      <w:tr w:rsidR="00310D2E" w:rsidRPr="00DB0CF0" w14:paraId="17C1B24F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76024E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436DEA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Mlinar pekarska industrija d.o.o. , Radnička cesta 228 c,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DC5BFC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pekarskih proizvoda</w:t>
            </w:r>
          </w:p>
        </w:tc>
      </w:tr>
      <w:tr w:rsidR="00310D2E" w:rsidRPr="00DB0CF0" w14:paraId="035056AD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E2396B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C1AAF8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PAN-PEK d.o.o., Planinska 2C,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C8B18D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pekarskih proizvoda</w:t>
            </w:r>
          </w:p>
        </w:tc>
      </w:tr>
      <w:tr w:rsidR="00310D2E" w:rsidRPr="00DB0CF0" w14:paraId="3BD41903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19E64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A39A1E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Zagrebačke pekarne Klara, d.d.,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Utinjska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48,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5C527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pekarskih proizvoda</w:t>
            </w:r>
          </w:p>
        </w:tc>
      </w:tr>
      <w:tr w:rsidR="00310D2E" w:rsidRPr="00DB0CF0" w14:paraId="1F4ADD58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D05F01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D99E2E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Granolio d.d.,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Budmanijeva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5,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960502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brašna</w:t>
            </w:r>
          </w:p>
        </w:tc>
      </w:tr>
      <w:tr w:rsidR="00310D2E" w:rsidRPr="00DB0CF0" w14:paraId="18DD4FEE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A349D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6134FE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Meteor Grupa - Labud d.o.o., Radnička cesta 173/r,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3AB276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sredstava za osobnu higijenu i čišćenje</w:t>
            </w:r>
          </w:p>
        </w:tc>
      </w:tr>
      <w:tr w:rsidR="00310D2E" w:rsidRPr="00DB0CF0" w14:paraId="2E7C813F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5028FC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414F59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Dukat d.d., Ulica Marijana Čavića 9,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8DD049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mlijeka i mliječnih proizvoda</w:t>
            </w:r>
          </w:p>
        </w:tc>
      </w:tr>
      <w:tr w:rsidR="00310D2E" w:rsidRPr="00DB0CF0" w14:paraId="2C68188A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772A1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97D81A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Pleter-usluge d.o.o.,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Čerinina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ulica 23,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4A4C91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Priprema i osiguravanje hrane </w:t>
            </w:r>
          </w:p>
        </w:tc>
      </w:tr>
      <w:tr w:rsidR="00310D2E" w:rsidRPr="00DB0CF0" w14:paraId="365BD063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82330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EBBB81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Ustanova Dobri dom Grada Zagreba, Kruge 44,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50D4B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Priprema i osiguravanje hrane </w:t>
            </w:r>
          </w:p>
        </w:tc>
      </w:tr>
    </w:tbl>
    <w:p w14:paraId="7B562D25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40ED3B6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56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</w:tblGrid>
      <w:tr w:rsidR="00310D2E" w:rsidRPr="00DB0CF0" w14:paraId="2A484802" w14:textId="77777777" w:rsidTr="003A07B0">
        <w:trPr>
          <w:tblHeader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DCBCEB" w14:textId="3F92B44B" w:rsidR="00310D2E" w:rsidRPr="00DB0CF0" w:rsidRDefault="001B5762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V. </w:t>
            </w:r>
            <w:r w:rsidR="00310D2E"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Osiguravanje zdravstvenog zbrinjavanja stanovništva</w:t>
            </w:r>
          </w:p>
        </w:tc>
      </w:tr>
      <w:tr w:rsidR="00310D2E" w:rsidRPr="00DB0CF0" w14:paraId="40DB0C5C" w14:textId="77777777" w:rsidTr="003A07B0">
        <w:trPr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F36E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E98B37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Pravna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E9445" w14:textId="6DF902F8" w:rsidR="00310D2E" w:rsidRPr="00DB0CF0" w:rsidRDefault="00310D2E" w:rsidP="0031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</w:t>
            </w: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</w:p>
        </w:tc>
      </w:tr>
      <w:tr w:rsidR="00310D2E" w:rsidRPr="00DB0CF0" w14:paraId="1746EAAD" w14:textId="77777777" w:rsidTr="003A07B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75F17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BD96CE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ljekarna Zagreb, Ulica kralja Držislava 6,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4F5398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Osiguravanje lijekova</w:t>
            </w:r>
          </w:p>
        </w:tc>
      </w:tr>
      <w:tr w:rsidR="00310D2E" w:rsidRPr="00DB0CF0" w14:paraId="068CA8B4" w14:textId="77777777" w:rsidTr="003A07B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A5BD7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61AD01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Oktal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Pharma d.o.o.,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Utinjska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ulica 40, 10020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370377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Osiguravanje lijekova</w:t>
            </w:r>
          </w:p>
        </w:tc>
      </w:tr>
      <w:tr w:rsidR="00310D2E" w:rsidRPr="00DB0CF0" w14:paraId="71E978BE" w14:textId="77777777" w:rsidTr="003A07B0"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30A4E8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3335DE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Medika d.d.,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Capraška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ulica 1,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A65A77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Osiguravanje lijekova</w:t>
            </w:r>
          </w:p>
        </w:tc>
      </w:tr>
      <w:tr w:rsidR="00310D2E" w:rsidRPr="00DB0CF0" w14:paraId="01475F3E" w14:textId="77777777" w:rsidTr="003A07B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A186C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7A366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E47AC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A1D886B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A0741DF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671"/>
        <w:gridCol w:w="2835"/>
      </w:tblGrid>
      <w:tr w:rsidR="00310D2E" w:rsidRPr="00DB0CF0" w14:paraId="50C500C9" w14:textId="77777777" w:rsidTr="003A07B0">
        <w:trPr>
          <w:tblHeader/>
          <w:jc w:val="center"/>
        </w:trPr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76D48E" w14:textId="7A1B7F21" w:rsidR="00310D2E" w:rsidRPr="00DB0CF0" w:rsidRDefault="001B5762" w:rsidP="003A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VI. </w:t>
            </w:r>
            <w:r w:rsidR="00310D2E"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Osiguravanje komunikacije tijekom otežanih uvjeta s osobitim naglaskom na informiranje stanovništva</w:t>
            </w:r>
          </w:p>
        </w:tc>
      </w:tr>
      <w:tr w:rsidR="00310D2E" w:rsidRPr="00DB0CF0" w14:paraId="563B543F" w14:textId="77777777" w:rsidTr="003A07B0">
        <w:trPr>
          <w:tblHeader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BF78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1323EC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Pravna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55EB94" w14:textId="44DADF1C" w:rsidR="00310D2E" w:rsidRPr="00DB0CF0" w:rsidRDefault="00310D2E" w:rsidP="0031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</w:t>
            </w: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</w:p>
        </w:tc>
      </w:tr>
      <w:tr w:rsidR="00310D2E" w:rsidRPr="00DB0CF0" w14:paraId="3E0D52EA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1BD9A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7A345C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Telekom d.d., Radnička cesta 21,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3792F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rada mobilnih komunikacija</w:t>
            </w:r>
          </w:p>
        </w:tc>
      </w:tr>
      <w:tr w:rsidR="00310D2E" w:rsidRPr="00DB0CF0" w14:paraId="6E94FECE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329E4C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EF816E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A1 Hrvatska d.o.o., Vrtni put 1,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453F2B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rada mobilnih komunikacija</w:t>
            </w:r>
          </w:p>
        </w:tc>
      </w:tr>
      <w:tr w:rsidR="00310D2E" w:rsidRPr="00DB0CF0" w14:paraId="6C867C22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0008C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E1336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Telemach Hrvatska d.o.o., Ulica Josipa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Marohnića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13D2B0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rada mobilnih komunikacija</w:t>
            </w:r>
          </w:p>
        </w:tc>
      </w:tr>
      <w:tr w:rsidR="00310D2E" w:rsidRPr="00DB0CF0" w14:paraId="39780566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550827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26BE46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radiotelevizija, Prisavlje 3,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5E51E2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Osiguravanje satelitskih reportažnih kola</w:t>
            </w:r>
          </w:p>
        </w:tc>
      </w:tr>
      <w:tr w:rsidR="00310D2E" w:rsidRPr="00DB0CF0" w14:paraId="2A65401B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73D9AB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725721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Odašiljači i veze d.o.o., Ulica grada Vukovara 269</w:t>
            </w:r>
            <w:r w:rsidRPr="00DB0CF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hr-HR"/>
              </w:rPr>
              <w:t>/</w:t>
            </w: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8556F2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Osiguravanje rada FM mreže u otežanim uvjetima i ostalih komunikacija</w:t>
            </w:r>
          </w:p>
        </w:tc>
      </w:tr>
      <w:tr w:rsidR="00310D2E" w:rsidRPr="00DB0CF0" w14:paraId="67C86F1A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591C8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A772C1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Ericsson Nikola Tesla d.d., Krapinska 45, 10000 Zagreb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EA338D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 pri uspostavi komunikacijskih veza</w:t>
            </w:r>
          </w:p>
        </w:tc>
      </w:tr>
      <w:tr w:rsidR="00310D2E" w:rsidRPr="00DB0CF0" w14:paraId="44661568" w14:textId="77777777" w:rsidTr="003A07B0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B3235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1D519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Securitas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Hrvatska d.o.o.,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Oreškovićeva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ulica 6n/2 , 10000 Zagreb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79029D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 pri prenošenju informacija i zapovijedi (teklićka služba)</w:t>
            </w:r>
          </w:p>
        </w:tc>
      </w:tr>
      <w:tr w:rsidR="00310D2E" w:rsidRPr="00DB0CF0" w14:paraId="74A2F5A2" w14:textId="77777777" w:rsidTr="003A07B0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FFE7D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2D4BA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Sokol d.o.o., Trg Republike Hrvatske 8/II, 10000 Zagreb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7E32D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 pri prenošenju informacija i zapovijedi (teklićka služba)</w:t>
            </w:r>
          </w:p>
        </w:tc>
      </w:tr>
      <w:tr w:rsidR="00310D2E" w:rsidRPr="00DB0CF0" w14:paraId="0C978DF4" w14:textId="77777777" w:rsidTr="003A07B0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64236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6DCEC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Bilić-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Erić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d.o.o., Ljudevita Posavskog 3, 10360 Sesvete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6124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 pri prenošenju informacija i zapovijedi (teklićka služba)</w:t>
            </w:r>
          </w:p>
        </w:tc>
      </w:tr>
    </w:tbl>
    <w:p w14:paraId="2D2D758D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C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40366A2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671"/>
        <w:gridCol w:w="2835"/>
      </w:tblGrid>
      <w:tr w:rsidR="00310D2E" w:rsidRPr="00DB0CF0" w14:paraId="7C6E78B4" w14:textId="77777777" w:rsidTr="003A07B0">
        <w:trPr>
          <w:tblHeader/>
          <w:jc w:val="center"/>
        </w:trPr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852879" w14:textId="152434FB" w:rsidR="00310D2E" w:rsidRPr="00DB0CF0" w:rsidRDefault="00625A9D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VII</w:t>
            </w:r>
            <w:r w:rsidR="001B5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310D2E"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Osiguravanje stručnjaka i mehanizacije potrebne za asanaciju</w:t>
            </w:r>
          </w:p>
        </w:tc>
      </w:tr>
      <w:tr w:rsidR="00310D2E" w:rsidRPr="00DB0CF0" w14:paraId="34A54D6A" w14:textId="77777777" w:rsidTr="003A07B0">
        <w:trPr>
          <w:tblHeader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98DEC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66C61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Pravna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89051" w14:textId="7F1B49B4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Zadaće</w:t>
            </w:r>
          </w:p>
        </w:tc>
      </w:tr>
      <w:tr w:rsidR="00310D2E" w:rsidRPr="00DB0CF0" w14:paraId="55206DF3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97BB1E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F23F0D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Agroproteinka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d.d. Strojarska cesta 11, 10360 Sesvete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697E55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Prikupljanje i prerada nusproizvoda životinjskog podrijetla</w:t>
            </w:r>
          </w:p>
        </w:tc>
      </w:tr>
      <w:tr w:rsidR="00310D2E" w:rsidRPr="00DB0CF0" w14:paraId="4C8F87C9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26F2C5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3C5431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CE-ZA-R Centar za reciklažu d.o.o., Ulica Josipa Lončara 15,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76D9D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Zbrinjavanje otpada / asanacija</w:t>
            </w:r>
          </w:p>
        </w:tc>
      </w:tr>
      <w:tr w:rsidR="00310D2E" w:rsidRPr="00DB0CF0" w14:paraId="2D0EC9A5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5907D5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E39BE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ANT Laboratorij za analitiku i toksikologiju d.o.o.,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Medarska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69,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49ECD1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zraka, tla, vode i asanacija</w:t>
            </w:r>
          </w:p>
        </w:tc>
      </w:tr>
      <w:tr w:rsidR="00310D2E" w:rsidRPr="00DB0CF0" w14:paraId="3AAD2F61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5A8FDE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4DF1B8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STSI-Integrirani tehnički servisi d.o.o.,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Lovinčićeva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4,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3EF0E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zraka, tla, vode i asanacija</w:t>
            </w:r>
          </w:p>
        </w:tc>
      </w:tr>
      <w:tr w:rsidR="00310D2E" w:rsidRPr="00DB0CF0" w14:paraId="653B0BF6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FF6512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D52C4C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Kemis-Termoclean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d.o.o., Slavonska avenija 26/4,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112166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zraka, tla, vode i asanacija</w:t>
            </w:r>
          </w:p>
        </w:tc>
      </w:tr>
      <w:tr w:rsidR="00310D2E" w:rsidRPr="00DB0CF0" w14:paraId="168D95AF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46D3C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36DDDF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Eurofins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Croatiakontrola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d.o.o., Karlovačka cesta 4L,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EA7B6B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zraka, tla, vode i asanacija</w:t>
            </w:r>
          </w:p>
        </w:tc>
      </w:tr>
      <w:tr w:rsidR="00310D2E" w:rsidRPr="00DB0CF0" w14:paraId="009514D8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B41DE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ED3EFB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C.I.A.K. d.o.o., Savska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opatovina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36,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95DEE7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zraka, tla, vode i asanacija</w:t>
            </w:r>
          </w:p>
        </w:tc>
      </w:tr>
      <w:tr w:rsidR="00310D2E" w:rsidRPr="00DB0CF0" w14:paraId="4F413741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D5C89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3EB35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Nastavni zavod za javno zdravstvo Dr. Andrija Štampar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323CC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zraka, tla, vode i asanacija</w:t>
            </w:r>
          </w:p>
        </w:tc>
      </w:tr>
      <w:tr w:rsidR="00310D2E" w:rsidRPr="00DB0CF0" w14:paraId="344E397D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1930E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33CC7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DOK-ING Razminiranje, d.o.o., Selska cesta 90/B,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F7D1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Asanacija okoliša</w:t>
            </w:r>
          </w:p>
        </w:tc>
      </w:tr>
      <w:tr w:rsidR="00310D2E" w:rsidRPr="00DB0CF0" w14:paraId="2F706462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00465B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97D1A5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Toi-Toi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d.o.o.,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Kvintička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ulica 16,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5296C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Postavljanje mobilnih sanitarnih čvorova i uklanjanje otpadnih voda</w:t>
            </w:r>
          </w:p>
        </w:tc>
      </w:tr>
      <w:tr w:rsidR="00310D2E" w:rsidRPr="00DB0CF0" w14:paraId="3051BC06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C7CDA2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88502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Veterinarska stanica Grada Zagreba d.o.o., Ulica Vjekoslava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Heinzela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68,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390A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Animalna asanacija </w:t>
            </w:r>
          </w:p>
        </w:tc>
      </w:tr>
      <w:tr w:rsidR="00310D2E" w:rsidRPr="00DB0CF0" w14:paraId="778C001A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A70C2B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AAD3C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Veterinarska stanica Sesvete d.o.o.,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Jelkovečka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cesta 2, 10360 Sesvete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48195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Animalna asanacija </w:t>
            </w:r>
          </w:p>
        </w:tc>
      </w:tr>
      <w:tr w:rsidR="00310D2E" w:rsidRPr="00DB0CF0" w14:paraId="5A3F788D" w14:textId="77777777" w:rsidTr="003A07B0">
        <w:trPr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CD08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13. </w:t>
            </w: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84786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Zagrebački holding d.o.o., Ulica grada Vukovara 41,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CA4E9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rada infrastrukture i pomoć u provođenju mjera civilne zaštite</w:t>
            </w:r>
          </w:p>
        </w:tc>
      </w:tr>
    </w:tbl>
    <w:p w14:paraId="5854ECCE" w14:textId="77777777" w:rsidR="00310D2E" w:rsidRPr="00DB0CF0" w:rsidRDefault="00310D2E" w:rsidP="0031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671"/>
        <w:gridCol w:w="2835"/>
      </w:tblGrid>
      <w:tr w:rsidR="00310D2E" w:rsidRPr="00DB0CF0" w14:paraId="1A3BCBC3" w14:textId="77777777" w:rsidTr="003A07B0">
        <w:trPr>
          <w:tblHeader/>
          <w:jc w:val="center"/>
        </w:trPr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0D81DD" w14:textId="225D89BB" w:rsidR="00310D2E" w:rsidRPr="00DB0CF0" w:rsidRDefault="00625A9D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VIII</w:t>
            </w:r>
            <w:r w:rsidR="001B5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310D2E"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Pružanje stručne i savjetodavne potpore Stožeru civilne zaštite Grada Zagreba tijekom velikih nesreća i katastrofa, posebno u segmentu procjene posljedica</w:t>
            </w:r>
          </w:p>
        </w:tc>
      </w:tr>
      <w:tr w:rsidR="00310D2E" w:rsidRPr="00DB0CF0" w14:paraId="15641BB4" w14:textId="77777777" w:rsidTr="003A07B0">
        <w:trPr>
          <w:tblHeader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4AE77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A5CEA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Pravna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F63BE2" w14:textId="1E4C9C7F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Zadaće</w:t>
            </w:r>
          </w:p>
        </w:tc>
      </w:tr>
      <w:tr w:rsidR="00310D2E" w:rsidRPr="00DB0CF0" w14:paraId="6F24DF1A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87909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C4017F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Institut Ruđer Bošković,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Bijenička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cesta 54,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7A47E4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Osiguravanje stručne potpore i procjena posljedica</w:t>
            </w:r>
          </w:p>
        </w:tc>
      </w:tr>
      <w:tr w:rsidR="00310D2E" w:rsidRPr="00DB0CF0" w14:paraId="46D28E48" w14:textId="77777777" w:rsidTr="003A07B0">
        <w:trPr>
          <w:jc w:val="center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FCA39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DEE8F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Institut IGH d.d., Ulica Janka 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Rakuše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5B58D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stručne potpore i procjena posljedica</w:t>
            </w:r>
          </w:p>
        </w:tc>
      </w:tr>
    </w:tbl>
    <w:p w14:paraId="74034A3D" w14:textId="77777777" w:rsidR="00310D2E" w:rsidRPr="00DB0CF0" w:rsidRDefault="00310D2E" w:rsidP="00310D2E">
      <w:pPr>
        <w:rPr>
          <w:rFonts w:ascii="Times New Roman" w:hAnsi="Times New Roman" w:cs="Times New Roman"/>
          <w:color w:val="7030A0"/>
          <w:sz w:val="24"/>
          <w:szCs w:val="24"/>
        </w:rPr>
      </w:pPr>
    </w:p>
    <w:tbl>
      <w:tblPr>
        <w:tblW w:w="93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671"/>
        <w:gridCol w:w="2835"/>
      </w:tblGrid>
      <w:tr w:rsidR="00310D2E" w:rsidRPr="00DB0CF0" w14:paraId="74284160" w14:textId="77777777" w:rsidTr="003A07B0">
        <w:trPr>
          <w:tblHeader/>
          <w:jc w:val="center"/>
        </w:trPr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43FC06" w14:textId="62647D91" w:rsidR="00310D2E" w:rsidRPr="00DB0CF0" w:rsidRDefault="00625A9D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IX</w:t>
            </w:r>
            <w:r w:rsidR="001B5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  <w:r w:rsidR="00310D2E"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Održavanje/Osiguravanje rada kritične infrastrukture</w:t>
            </w:r>
          </w:p>
        </w:tc>
      </w:tr>
      <w:tr w:rsidR="00310D2E" w:rsidRPr="00DB0CF0" w14:paraId="79B8EB87" w14:textId="77777777" w:rsidTr="003A07B0">
        <w:trPr>
          <w:tblHeader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0FFDA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44315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Pravna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522E8" w14:textId="4E780080" w:rsidR="00310D2E" w:rsidRPr="00DB0CF0" w:rsidRDefault="00310D2E" w:rsidP="0031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</w:t>
            </w:r>
            <w:r w:rsidRPr="00DB0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</w:p>
        </w:tc>
      </w:tr>
      <w:tr w:rsidR="00310D2E" w:rsidRPr="00DB0CF0" w14:paraId="6A8AD6CB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30A4A9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9C2BB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elektroprivreda, d.d., Ulica Grada Vukovara 37,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069E3" w14:textId="7A70C96D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rada kritične infrastrukture</w:t>
            </w:r>
            <w:r w:rsidR="000543A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</w:t>
            </w: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opskrba električnom energijom</w:t>
            </w:r>
          </w:p>
        </w:tc>
      </w:tr>
      <w:tr w:rsidR="00310D2E" w:rsidRPr="00DB0CF0" w14:paraId="09B58A12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5F25D3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B0810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Gradska plinara Zagreb, d.o.o., Radnička cesta 1,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123C1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rada kritične infrastrukture - distribucija plina</w:t>
            </w:r>
          </w:p>
        </w:tc>
      </w:tr>
      <w:tr w:rsidR="00310D2E" w:rsidRPr="00DB0CF0" w14:paraId="1338B77A" w14:textId="77777777" w:rsidTr="003A07B0">
        <w:trPr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7E77AF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22F51" w14:textId="77777777" w:rsidR="00310D2E" w:rsidRPr="00DB0CF0" w:rsidRDefault="00310D2E" w:rsidP="0000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Vodoopskrba i odvodnja, d.o.o., Ulica Frana </w:t>
            </w:r>
            <w:proofErr w:type="spellStart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Folnegovića</w:t>
            </w:r>
            <w:proofErr w:type="spellEnd"/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1, 10000 Zagreb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E1FD9" w14:textId="77777777" w:rsidR="00310D2E" w:rsidRPr="00DB0CF0" w:rsidRDefault="00310D2E" w:rsidP="0000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0C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 rada kritične infrastrukture - vodoopskrba i odvodnja</w:t>
            </w:r>
          </w:p>
        </w:tc>
      </w:tr>
    </w:tbl>
    <w:p w14:paraId="01E38FAD" w14:textId="77777777" w:rsidR="00310D2E" w:rsidRPr="00DB0CF0" w:rsidRDefault="00310D2E" w:rsidP="00310D2E">
      <w:pPr>
        <w:rPr>
          <w:rFonts w:ascii="Times New Roman" w:hAnsi="Times New Roman" w:cs="Times New Roman"/>
          <w:sz w:val="24"/>
          <w:szCs w:val="24"/>
        </w:rPr>
      </w:pPr>
    </w:p>
    <w:p w14:paraId="120B96D9" w14:textId="77777777" w:rsidR="00310D2E" w:rsidRDefault="00310D2E"/>
    <w:p w14:paraId="61A6C2BF" w14:textId="77777777" w:rsidR="00310D2E" w:rsidRDefault="00310D2E"/>
    <w:sectPr w:rsidR="0031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0965"/>
    <w:multiLevelType w:val="hybridMultilevel"/>
    <w:tmpl w:val="3E48C27C"/>
    <w:lvl w:ilvl="0" w:tplc="EAB81D4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9211C"/>
    <w:multiLevelType w:val="hybridMultilevel"/>
    <w:tmpl w:val="FCA031C2"/>
    <w:lvl w:ilvl="0" w:tplc="EE7CB22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B5436"/>
    <w:multiLevelType w:val="hybridMultilevel"/>
    <w:tmpl w:val="30408DA2"/>
    <w:lvl w:ilvl="0" w:tplc="40FEA6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06C87"/>
    <w:multiLevelType w:val="hybridMultilevel"/>
    <w:tmpl w:val="8B92E0A2"/>
    <w:lvl w:ilvl="0" w:tplc="4C5827CA">
      <w:start w:val="1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850EF"/>
    <w:multiLevelType w:val="hybridMultilevel"/>
    <w:tmpl w:val="0B0ACA4A"/>
    <w:lvl w:ilvl="0" w:tplc="877AF0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D562A"/>
    <w:multiLevelType w:val="hybridMultilevel"/>
    <w:tmpl w:val="85E2BF04"/>
    <w:lvl w:ilvl="0" w:tplc="ED7EA2C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0C"/>
    <w:rsid w:val="0003226A"/>
    <w:rsid w:val="000543AC"/>
    <w:rsid w:val="001B5762"/>
    <w:rsid w:val="00310D2E"/>
    <w:rsid w:val="003A07B0"/>
    <w:rsid w:val="003E16E4"/>
    <w:rsid w:val="004D08AE"/>
    <w:rsid w:val="00625A9D"/>
    <w:rsid w:val="007F3024"/>
    <w:rsid w:val="00923C6A"/>
    <w:rsid w:val="00AF6D4A"/>
    <w:rsid w:val="00CB78CD"/>
    <w:rsid w:val="00D95C0C"/>
    <w:rsid w:val="00E10663"/>
    <w:rsid w:val="00E771C5"/>
    <w:rsid w:val="00E971B0"/>
    <w:rsid w:val="00F2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260D"/>
  <w15:chartTrackingRefBased/>
  <w15:docId w15:val="{3E2CDC13-155C-45CC-BBD9-4B36D292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C0C"/>
    <w:pPr>
      <w:spacing w:line="256" w:lineRule="auto"/>
    </w:pPr>
    <w:rPr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Maja Plank</cp:lastModifiedBy>
  <cp:revision>7</cp:revision>
  <cp:lastPrinted>2024-12-17T13:50:00Z</cp:lastPrinted>
  <dcterms:created xsi:type="dcterms:W3CDTF">2024-12-17T13:49:00Z</dcterms:created>
  <dcterms:modified xsi:type="dcterms:W3CDTF">2025-02-05T09:53:00Z</dcterms:modified>
</cp:coreProperties>
</file>